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CB" w:rsidRDefault="00280C5B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ЗАКРЕПЛЕНИЕ СТУДЕНТОВ 1 КУРСА НАБОРА 2021 ГОДА ЗА НАУЧНЫМИ РУКОВОДИТЕЛЯМИ</w:t>
      </w:r>
    </w:p>
    <w:p w:rsidR="00673DCB" w:rsidRDefault="00280C5B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Кафедра производства и переработки продуктов питания из растительного сырья</w:t>
      </w:r>
    </w:p>
    <w:p w:rsidR="00673DCB" w:rsidRDefault="00673DCB">
      <w:pPr>
        <w:keepNext w:val="0"/>
        <w:widowControl w:val="0"/>
        <w:ind w:firstLine="0"/>
        <w:jc w:val="center"/>
        <w:rPr>
          <w:b/>
          <w:sz w:val="22"/>
          <w:szCs w:val="22"/>
        </w:rPr>
      </w:pPr>
    </w:p>
    <w:p w:rsidR="00673DCB" w:rsidRDefault="00280C5B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35.03.05 Садоводство, профиль Плодоводство, овощеводство и виноградарство</w:t>
      </w:r>
    </w:p>
    <w:p w:rsidR="00673DCB" w:rsidRDefault="00280C5B">
      <w:pPr>
        <w:keepNext w:val="0"/>
        <w:widowControl w:val="0"/>
        <w:spacing w:line="21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 КУРС  3 ГРУППА                        Куратор </w:t>
      </w:r>
      <w:r>
        <w:rPr>
          <w:b/>
          <w:i/>
          <w:sz w:val="22"/>
          <w:szCs w:val="22"/>
        </w:rPr>
        <w:t>Письменная Елена Вячеславовна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977"/>
        <w:gridCol w:w="2551"/>
      </w:tblGrid>
      <w:tr w:rsidR="00673DCB">
        <w:trPr>
          <w:trHeight w:val="547"/>
        </w:trPr>
        <w:tc>
          <w:tcPr>
            <w:tcW w:w="567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</w:rPr>
              <w:t>п.п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2977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551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673DCB">
        <w:trPr>
          <w:trHeight w:val="151"/>
        </w:trPr>
        <w:tc>
          <w:tcPr>
            <w:tcW w:w="56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Белякова Анастасия Александровна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Есаулко Н.А.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Волгиянина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Алёна Фёдоровна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Есаулко Н.А.</w:t>
            </w:r>
          </w:p>
        </w:tc>
      </w:tr>
      <w:tr w:rsidR="00673D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Горлова Татьяна Сергеевна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Айсанов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Драгунов Павел Сергеевич    </w:t>
            </w:r>
            <w:r>
              <w:rPr>
                <w:b/>
                <w:sz w:val="22"/>
                <w:szCs w:val="22"/>
              </w:rPr>
              <w:t>Ц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CA4A53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Айсанов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Климов Владимир Алексеевич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CA4A53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Айсанов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Коробченко Михаил Павлович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CA4A53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Айсанов</w:t>
            </w:r>
            <w:proofErr w:type="spellEnd"/>
            <w:r>
              <w:rPr>
                <w:sz w:val="22"/>
                <w:szCs w:val="22"/>
              </w:rPr>
              <w:t xml:space="preserve"> Т.С.</w:t>
            </w:r>
          </w:p>
        </w:tc>
      </w:tr>
      <w:tr w:rsidR="00673DC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Кузьменко Надежда Владимировна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М.В.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Марченко Алексей Павлович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М.В.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Музеник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Кристина Александровна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М.В.</w:t>
            </w:r>
          </w:p>
        </w:tc>
      </w:tr>
      <w:tr w:rsidR="00280C5B">
        <w:trPr>
          <w:trHeight w:val="170"/>
        </w:trPr>
        <w:tc>
          <w:tcPr>
            <w:tcW w:w="567" w:type="dxa"/>
            <w:shd w:val="clear" w:color="auto" w:fill="auto"/>
            <w:vAlign w:val="center"/>
          </w:tcPr>
          <w:p w:rsidR="00280C5B" w:rsidRDefault="00280C5B" w:rsidP="00280C5B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280C5B" w:rsidRDefault="00280C5B" w:rsidP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Негода Артем Юрьевич     </w:t>
            </w:r>
            <w:r>
              <w:rPr>
                <w:b/>
                <w:sz w:val="22"/>
                <w:szCs w:val="22"/>
              </w:rPr>
              <w:t>Ц</w:t>
            </w:r>
          </w:p>
        </w:tc>
        <w:tc>
          <w:tcPr>
            <w:tcW w:w="2977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280C5B" w:rsidRDefault="00280C5B" w:rsidP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Селиванова М.В.</w:t>
            </w:r>
          </w:p>
        </w:tc>
      </w:tr>
    </w:tbl>
    <w:p w:rsidR="00673DCB" w:rsidRDefault="00673DCB">
      <w:pPr>
        <w:keepNext w:val="0"/>
        <w:ind w:firstLine="0"/>
        <w:jc w:val="left"/>
        <w:rPr>
          <w:sz w:val="22"/>
          <w:szCs w:val="22"/>
        </w:rPr>
      </w:pPr>
    </w:p>
    <w:p w:rsidR="00673DCB" w:rsidRDefault="00280C5B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Направление 19.03.02 Продукты питания из растительного сырья, профиль – «Технология бродильных производств и виноделие»</w:t>
      </w:r>
    </w:p>
    <w:p w:rsidR="00673DCB" w:rsidRDefault="00280C5B">
      <w:pPr>
        <w:widowControl w:val="0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1 КУРС </w:t>
      </w:r>
      <w:r>
        <w:rPr>
          <w:b/>
          <w:color w:val="000000" w:themeColor="text1"/>
          <w:sz w:val="22"/>
          <w:szCs w:val="22"/>
        </w:rPr>
        <w:t>7</w:t>
      </w:r>
      <w:r>
        <w:rPr>
          <w:b/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ГРУППА                           Куратор </w:t>
      </w:r>
      <w:r>
        <w:rPr>
          <w:b/>
          <w:i/>
          <w:sz w:val="22"/>
          <w:szCs w:val="22"/>
        </w:rPr>
        <w:t>Азарова Маргарита Юрьевна</w:t>
      </w:r>
      <w:r>
        <w:rPr>
          <w:b/>
          <w:sz w:val="22"/>
          <w:szCs w:val="22"/>
        </w:rPr>
        <w:t xml:space="preserve">  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3544"/>
        <w:gridCol w:w="2977"/>
        <w:gridCol w:w="2551"/>
      </w:tblGrid>
      <w:tr w:rsidR="00673DCB">
        <w:trPr>
          <w:trHeight w:val="343"/>
        </w:trPr>
        <w:tc>
          <w:tcPr>
            <w:tcW w:w="747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</w:rPr>
              <w:t>п.п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2977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551" w:type="dxa"/>
            <w:vAlign w:val="center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CA4A53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 w:rsidP="00CA4A53">
            <w:pPr>
              <w:keepNext w:val="0"/>
              <w:widowControl w:val="0"/>
              <w:tabs>
                <w:tab w:val="left" w:pos="180"/>
                <w:tab w:val="left" w:pos="720"/>
              </w:tabs>
              <w:snapToGrid w:val="0"/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CA4A53" w:rsidRPr="00CB7C83" w:rsidRDefault="00CA4A53" w:rsidP="00CA4A53">
            <w:pPr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CB7C83">
              <w:rPr>
                <w:strike/>
                <w:color w:val="000000"/>
                <w:sz w:val="22"/>
                <w:szCs w:val="24"/>
              </w:rPr>
              <w:t>Акимова Ирина Игоревна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4"/>
              </w:rPr>
              <w:t xml:space="preserve">(акад. </w:t>
            </w:r>
            <w:r w:rsidRPr="00CA4A53">
              <w:rPr>
                <w:b/>
                <w:color w:val="000000"/>
                <w:sz w:val="22"/>
                <w:szCs w:val="24"/>
              </w:rPr>
              <w:t>19.10.22)</w:t>
            </w:r>
          </w:p>
        </w:tc>
        <w:tc>
          <w:tcPr>
            <w:tcW w:w="2977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Башкатова Юлия Вячеславовна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CA4A53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 w:rsidP="00CA4A53">
            <w:pPr>
              <w:keepNext w:val="0"/>
              <w:widowControl w:val="0"/>
              <w:tabs>
                <w:tab w:val="left" w:pos="180"/>
                <w:tab w:val="left" w:pos="720"/>
              </w:tabs>
              <w:snapToGrid w:val="0"/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CA4A53" w:rsidRPr="00CB7C83" w:rsidRDefault="00CA4A53" w:rsidP="002A112C">
            <w:pPr>
              <w:ind w:firstLine="0"/>
              <w:jc w:val="left"/>
              <w:rPr>
                <w:sz w:val="22"/>
                <w:szCs w:val="24"/>
              </w:rPr>
            </w:pPr>
            <w:r w:rsidRPr="002165AB">
              <w:rPr>
                <w:strike/>
                <w:sz w:val="22"/>
                <w:szCs w:val="24"/>
              </w:rPr>
              <w:t>Белых Валерия Николаевна</w:t>
            </w:r>
            <w:r>
              <w:rPr>
                <w:sz w:val="22"/>
                <w:szCs w:val="24"/>
              </w:rPr>
              <w:t xml:space="preserve"> </w:t>
            </w:r>
            <w:r w:rsidRPr="002165AB">
              <w:rPr>
                <w:b/>
                <w:color w:val="000000"/>
                <w:sz w:val="22"/>
                <w:szCs w:val="24"/>
              </w:rPr>
              <w:t>(</w:t>
            </w:r>
            <w:proofErr w:type="spellStart"/>
            <w:r w:rsidRPr="002165AB">
              <w:rPr>
                <w:b/>
                <w:color w:val="000000"/>
                <w:sz w:val="22"/>
                <w:szCs w:val="24"/>
              </w:rPr>
              <w:t>отч</w:t>
            </w:r>
            <w:proofErr w:type="spellEnd"/>
            <w:r w:rsidRPr="002165AB">
              <w:rPr>
                <w:b/>
                <w:color w:val="000000"/>
                <w:sz w:val="22"/>
                <w:szCs w:val="24"/>
              </w:rPr>
              <w:t xml:space="preserve">. </w:t>
            </w:r>
            <w:r>
              <w:rPr>
                <w:b/>
                <w:color w:val="000000"/>
                <w:sz w:val="22"/>
                <w:szCs w:val="24"/>
              </w:rPr>
              <w:t>17</w:t>
            </w:r>
            <w:r w:rsidRPr="002165AB">
              <w:rPr>
                <w:b/>
                <w:color w:val="000000"/>
                <w:sz w:val="22"/>
                <w:szCs w:val="24"/>
              </w:rPr>
              <w:t>.</w:t>
            </w:r>
            <w:r>
              <w:rPr>
                <w:b/>
                <w:color w:val="000000"/>
                <w:sz w:val="22"/>
                <w:szCs w:val="24"/>
              </w:rPr>
              <w:t>11</w:t>
            </w:r>
            <w:r w:rsidRPr="002165AB">
              <w:rPr>
                <w:b/>
                <w:color w:val="000000"/>
                <w:sz w:val="22"/>
                <w:szCs w:val="24"/>
              </w:rPr>
              <w:t>.22)</w:t>
            </w:r>
          </w:p>
        </w:tc>
        <w:tc>
          <w:tcPr>
            <w:tcW w:w="2977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 Станислав Романович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Ворсин Никита Алексеевич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Гукасян Артём </w:t>
            </w:r>
            <w:proofErr w:type="spellStart"/>
            <w:r>
              <w:rPr>
                <w:sz w:val="22"/>
                <w:szCs w:val="22"/>
              </w:rPr>
              <w:t>Амбарцумович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Коваленко Дарья Викторовна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Колесниченко Борис Константинович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snapToGrid w:val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Коне </w:t>
            </w:r>
            <w:proofErr w:type="spellStart"/>
            <w:r>
              <w:rPr>
                <w:color w:val="000000"/>
                <w:sz w:val="22"/>
                <w:szCs w:val="22"/>
              </w:rPr>
              <w:t>Нитиогниме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Жинетт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Тоидио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иностр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                К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Кривошта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Тамара Сергеевна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Ляхова Анастасия Александровна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Майбах Владимир Александрович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Несинова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Осадчая Анастасия Эдуардовна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Парамонова Арина Николаевна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Пацюченко</w:t>
            </w:r>
            <w:proofErr w:type="spellEnd"/>
            <w:r>
              <w:rPr>
                <w:sz w:val="22"/>
                <w:szCs w:val="22"/>
              </w:rPr>
              <w:t xml:space="preserve"> Мария Максимовна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CA4A53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 w:rsidP="00CA4A53">
            <w:pPr>
              <w:keepNext w:val="0"/>
              <w:widowControl w:val="0"/>
              <w:tabs>
                <w:tab w:val="left" w:pos="180"/>
                <w:tab w:val="left" w:pos="720"/>
              </w:tabs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CA4A53" w:rsidRPr="00CB7C83" w:rsidRDefault="00CA4A53" w:rsidP="002A112C">
            <w:pPr>
              <w:ind w:firstLine="0"/>
              <w:jc w:val="left"/>
              <w:rPr>
                <w:color w:val="000000"/>
                <w:sz w:val="22"/>
                <w:szCs w:val="24"/>
              </w:rPr>
            </w:pPr>
            <w:proofErr w:type="spellStart"/>
            <w:r w:rsidRPr="002165AB">
              <w:rPr>
                <w:strike/>
                <w:color w:val="000000"/>
                <w:sz w:val="22"/>
                <w:szCs w:val="24"/>
              </w:rPr>
              <w:t>Рыбас</w:t>
            </w:r>
            <w:proofErr w:type="spellEnd"/>
            <w:r w:rsidRPr="002165AB">
              <w:rPr>
                <w:strike/>
                <w:color w:val="000000"/>
                <w:sz w:val="22"/>
                <w:szCs w:val="24"/>
              </w:rPr>
              <w:t xml:space="preserve"> Валерия Николаевна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2165AB">
              <w:rPr>
                <w:b/>
                <w:color w:val="000000"/>
                <w:sz w:val="22"/>
                <w:szCs w:val="24"/>
              </w:rPr>
              <w:t>(</w:t>
            </w:r>
            <w:proofErr w:type="spellStart"/>
            <w:r w:rsidRPr="002165AB">
              <w:rPr>
                <w:b/>
                <w:color w:val="000000"/>
                <w:sz w:val="22"/>
                <w:szCs w:val="24"/>
              </w:rPr>
              <w:t>отч</w:t>
            </w:r>
            <w:proofErr w:type="spellEnd"/>
            <w:r w:rsidRPr="002165AB">
              <w:rPr>
                <w:b/>
                <w:color w:val="000000"/>
                <w:sz w:val="22"/>
                <w:szCs w:val="24"/>
              </w:rPr>
              <w:t>. 9.08.22)</w:t>
            </w:r>
          </w:p>
        </w:tc>
        <w:tc>
          <w:tcPr>
            <w:tcW w:w="2977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CA4A53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CA4A53" w:rsidRPr="00CB7C83" w:rsidRDefault="00CA4A53" w:rsidP="002A112C">
            <w:pPr>
              <w:ind w:firstLine="0"/>
              <w:jc w:val="left"/>
              <w:rPr>
                <w:color w:val="000000"/>
                <w:sz w:val="22"/>
                <w:szCs w:val="24"/>
              </w:rPr>
            </w:pPr>
            <w:proofErr w:type="spellStart"/>
            <w:r w:rsidRPr="002165AB">
              <w:rPr>
                <w:strike/>
                <w:color w:val="000000"/>
                <w:sz w:val="22"/>
                <w:szCs w:val="24"/>
              </w:rPr>
              <w:t>Тедтова</w:t>
            </w:r>
            <w:proofErr w:type="spellEnd"/>
            <w:r>
              <w:rPr>
                <w:color w:val="000000"/>
                <w:sz w:val="22"/>
                <w:szCs w:val="24"/>
              </w:rPr>
              <w:t xml:space="preserve"> (</w:t>
            </w:r>
            <w:proofErr w:type="gramStart"/>
            <w:r>
              <w:rPr>
                <w:color w:val="000000"/>
                <w:sz w:val="22"/>
                <w:szCs w:val="24"/>
              </w:rPr>
              <w:t>Рябых</w:t>
            </w:r>
            <w:proofErr w:type="gramEnd"/>
            <w:r>
              <w:rPr>
                <w:color w:val="000000"/>
                <w:sz w:val="22"/>
                <w:szCs w:val="24"/>
              </w:rPr>
              <w:t>)</w:t>
            </w:r>
            <w:r w:rsidRPr="00CB7C83">
              <w:rPr>
                <w:color w:val="000000"/>
                <w:sz w:val="22"/>
                <w:szCs w:val="24"/>
              </w:rPr>
              <w:t xml:space="preserve"> Евгения Ивановна        </w:t>
            </w:r>
            <w:r w:rsidRPr="00CB7C83">
              <w:rPr>
                <w:b/>
                <w:color w:val="000000"/>
                <w:sz w:val="22"/>
                <w:szCs w:val="24"/>
              </w:rPr>
              <w:t>сир.</w:t>
            </w:r>
          </w:p>
        </w:tc>
        <w:tc>
          <w:tcPr>
            <w:tcW w:w="2977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CA4A53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 w:rsidP="00CA4A53">
            <w:pPr>
              <w:keepNext w:val="0"/>
              <w:widowControl w:val="0"/>
              <w:tabs>
                <w:tab w:val="left" w:pos="180"/>
                <w:tab w:val="left" w:pos="720"/>
              </w:tabs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CA4A53" w:rsidRPr="00CB7C83" w:rsidRDefault="00CA4A53" w:rsidP="002A112C">
            <w:pPr>
              <w:ind w:firstLine="0"/>
              <w:jc w:val="left"/>
              <w:rPr>
                <w:color w:val="000000"/>
                <w:sz w:val="22"/>
                <w:szCs w:val="24"/>
              </w:rPr>
            </w:pPr>
            <w:r w:rsidRPr="002165AB">
              <w:rPr>
                <w:strike/>
                <w:color w:val="000000"/>
                <w:sz w:val="22"/>
                <w:szCs w:val="24"/>
              </w:rPr>
              <w:t>Фроленко Максим Максимович</w:t>
            </w:r>
            <w:r>
              <w:rPr>
                <w:color w:val="000000"/>
                <w:sz w:val="22"/>
                <w:szCs w:val="24"/>
              </w:rPr>
              <w:t xml:space="preserve"> </w:t>
            </w:r>
            <w:r w:rsidRPr="002165AB">
              <w:rPr>
                <w:b/>
                <w:color w:val="000000"/>
                <w:sz w:val="22"/>
                <w:szCs w:val="24"/>
              </w:rPr>
              <w:t>(</w:t>
            </w:r>
            <w:proofErr w:type="spellStart"/>
            <w:r w:rsidRPr="002165AB">
              <w:rPr>
                <w:b/>
                <w:color w:val="000000"/>
                <w:sz w:val="22"/>
                <w:szCs w:val="24"/>
              </w:rPr>
              <w:t>отч</w:t>
            </w:r>
            <w:proofErr w:type="spellEnd"/>
            <w:r w:rsidRPr="002165AB">
              <w:rPr>
                <w:b/>
                <w:color w:val="000000"/>
                <w:sz w:val="22"/>
                <w:szCs w:val="24"/>
              </w:rPr>
              <w:t xml:space="preserve">. </w:t>
            </w:r>
            <w:r>
              <w:rPr>
                <w:b/>
                <w:color w:val="000000"/>
                <w:sz w:val="22"/>
                <w:szCs w:val="24"/>
              </w:rPr>
              <w:t>31</w:t>
            </w:r>
            <w:r w:rsidRPr="002165AB">
              <w:rPr>
                <w:b/>
                <w:color w:val="000000"/>
                <w:sz w:val="22"/>
                <w:szCs w:val="24"/>
              </w:rPr>
              <w:t>.0</w:t>
            </w:r>
            <w:r>
              <w:rPr>
                <w:b/>
                <w:color w:val="000000"/>
                <w:sz w:val="22"/>
                <w:szCs w:val="24"/>
              </w:rPr>
              <w:t>5</w:t>
            </w:r>
            <w:r w:rsidRPr="002165AB">
              <w:rPr>
                <w:b/>
                <w:color w:val="000000"/>
                <w:sz w:val="22"/>
                <w:szCs w:val="24"/>
              </w:rPr>
              <w:t>.22)</w:t>
            </w:r>
          </w:p>
        </w:tc>
        <w:tc>
          <w:tcPr>
            <w:tcW w:w="2977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Хализов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Михаил Викторович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Мильтюсов</w:t>
            </w:r>
            <w:proofErr w:type="spellEnd"/>
            <w:r>
              <w:rPr>
                <w:sz w:val="22"/>
                <w:szCs w:val="22"/>
              </w:rPr>
              <w:t xml:space="preserve"> В.Е.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Целовальников Максим Иванович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673DCB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673DCB" w:rsidRDefault="00673DCB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:rsidR="00673DCB" w:rsidRDefault="00280C5B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Чергин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Дмитрий Сергеевич        </w:t>
            </w:r>
            <w:r>
              <w:rPr>
                <w:b/>
                <w:sz w:val="22"/>
                <w:szCs w:val="22"/>
              </w:rPr>
              <w:t>Ц</w:t>
            </w:r>
          </w:p>
        </w:tc>
        <w:tc>
          <w:tcPr>
            <w:tcW w:w="2977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673DCB" w:rsidRDefault="00280C5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  <w:tr w:rsidR="00CA4A53" w:rsidTr="008E1B98">
        <w:trPr>
          <w:trHeight w:val="170"/>
        </w:trPr>
        <w:tc>
          <w:tcPr>
            <w:tcW w:w="747" w:type="dxa"/>
            <w:shd w:val="clear" w:color="auto" w:fill="auto"/>
            <w:vAlign w:val="center"/>
          </w:tcPr>
          <w:p w:rsidR="00CA4A53" w:rsidRDefault="00CA4A53">
            <w:pPr>
              <w:keepNext w:val="0"/>
              <w:widowControl w:val="0"/>
              <w:numPr>
                <w:ilvl w:val="0"/>
                <w:numId w:val="2"/>
              </w:numPr>
              <w:tabs>
                <w:tab w:val="left" w:pos="180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BE5F1" w:themeFill="accent1" w:themeFillTint="33"/>
            <w:vAlign w:val="bottom"/>
          </w:tcPr>
          <w:p w:rsidR="00CA4A53" w:rsidRPr="006A01C2" w:rsidRDefault="00CA4A53" w:rsidP="002A112C">
            <w:pPr>
              <w:ind w:firstLine="0"/>
              <w:jc w:val="left"/>
              <w:rPr>
                <w:i/>
                <w:color w:val="000000"/>
                <w:sz w:val="22"/>
                <w:szCs w:val="24"/>
              </w:rPr>
            </w:pPr>
            <w:r w:rsidRPr="006A01C2">
              <w:rPr>
                <w:i/>
                <w:color w:val="000000"/>
                <w:sz w:val="22"/>
                <w:szCs w:val="24"/>
              </w:rPr>
              <w:t xml:space="preserve">Лазарев Андрей Денисович </w:t>
            </w:r>
            <w:r w:rsidRPr="006A01C2">
              <w:rPr>
                <w:b/>
                <w:i/>
                <w:color w:val="000000"/>
                <w:sz w:val="22"/>
                <w:szCs w:val="24"/>
              </w:rPr>
              <w:t>(перевод 12.09.22)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CA4A53" w:rsidRDefault="00CA4A53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ПиПППиРС</w:t>
            </w:r>
            <w:proofErr w:type="spellEnd"/>
          </w:p>
        </w:tc>
        <w:tc>
          <w:tcPr>
            <w:tcW w:w="2551" w:type="dxa"/>
            <w:shd w:val="clear" w:color="auto" w:fill="DBE5F1" w:themeFill="accent1" w:themeFillTint="33"/>
          </w:tcPr>
          <w:p w:rsidR="00CA4A53" w:rsidRDefault="00CA4A53" w:rsidP="00AD4364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 Е.С.</w:t>
            </w:r>
          </w:p>
        </w:tc>
      </w:tr>
    </w:tbl>
    <w:p w:rsidR="00673DCB" w:rsidRDefault="00673DCB">
      <w:pPr>
        <w:rPr>
          <w:b/>
          <w:i/>
          <w:sz w:val="22"/>
          <w:szCs w:val="22"/>
        </w:rPr>
      </w:pPr>
    </w:p>
    <w:p w:rsidR="00673DCB" w:rsidRDefault="00280C5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2020 – бакалавры  ОФО»</w:t>
      </w:r>
    </w:p>
    <w:p w:rsidR="00673DCB" w:rsidRDefault="00673DCB">
      <w:pPr>
        <w:ind w:firstLine="0"/>
        <w:rPr>
          <w:sz w:val="22"/>
          <w:szCs w:val="22"/>
        </w:rPr>
      </w:pPr>
      <w:bookmarkStart w:id="0" w:name="_GoBack"/>
      <w:bookmarkEnd w:id="0"/>
    </w:p>
    <w:sectPr w:rsidR="00673DCB">
      <w:headerReference w:type="default" r:id="rId9"/>
      <w:pgSz w:w="11906" w:h="16838"/>
      <w:pgMar w:top="1134" w:right="850" w:bottom="851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F61" w:rsidRDefault="00F36F61">
      <w:r>
        <w:separator/>
      </w:r>
    </w:p>
  </w:endnote>
  <w:endnote w:type="continuationSeparator" w:id="0">
    <w:p w:rsidR="00F36F61" w:rsidRDefault="00F3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F61" w:rsidRDefault="00F36F61">
      <w:r>
        <w:separator/>
      </w:r>
    </w:p>
  </w:footnote>
  <w:footnote w:type="continuationSeparator" w:id="0">
    <w:p w:rsidR="00F36F61" w:rsidRDefault="00F36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DCB" w:rsidRDefault="00673DC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1F5"/>
    <w:multiLevelType w:val="multilevel"/>
    <w:tmpl w:val="303351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7CE33D6"/>
    <w:multiLevelType w:val="multilevel"/>
    <w:tmpl w:val="57CE33D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D"/>
    <w:rsid w:val="0000562A"/>
    <w:rsid w:val="00073ACF"/>
    <w:rsid w:val="00075F1E"/>
    <w:rsid w:val="00081E5A"/>
    <w:rsid w:val="00090C5F"/>
    <w:rsid w:val="000A2184"/>
    <w:rsid w:val="000D56A8"/>
    <w:rsid w:val="00111D45"/>
    <w:rsid w:val="00146397"/>
    <w:rsid w:val="0015298D"/>
    <w:rsid w:val="00161587"/>
    <w:rsid w:val="00184F40"/>
    <w:rsid w:val="00185E1D"/>
    <w:rsid w:val="00192FD5"/>
    <w:rsid w:val="001A19CD"/>
    <w:rsid w:val="001C35CF"/>
    <w:rsid w:val="001C7692"/>
    <w:rsid w:val="001E13DA"/>
    <w:rsid w:val="00210917"/>
    <w:rsid w:val="0023139A"/>
    <w:rsid w:val="002622D1"/>
    <w:rsid w:val="00280C5B"/>
    <w:rsid w:val="00285694"/>
    <w:rsid w:val="002B71F9"/>
    <w:rsid w:val="00305179"/>
    <w:rsid w:val="00354DF5"/>
    <w:rsid w:val="0038256D"/>
    <w:rsid w:val="00393FF1"/>
    <w:rsid w:val="0039511C"/>
    <w:rsid w:val="003E5C7B"/>
    <w:rsid w:val="003E751C"/>
    <w:rsid w:val="004100FE"/>
    <w:rsid w:val="00493753"/>
    <w:rsid w:val="004B3FD3"/>
    <w:rsid w:val="0055186C"/>
    <w:rsid w:val="00562C27"/>
    <w:rsid w:val="0057398E"/>
    <w:rsid w:val="005A5EB1"/>
    <w:rsid w:val="00625854"/>
    <w:rsid w:val="0063774A"/>
    <w:rsid w:val="00644420"/>
    <w:rsid w:val="00646377"/>
    <w:rsid w:val="00673DCB"/>
    <w:rsid w:val="006860E1"/>
    <w:rsid w:val="006A537F"/>
    <w:rsid w:val="006B7AAF"/>
    <w:rsid w:val="006C0C1A"/>
    <w:rsid w:val="006C3170"/>
    <w:rsid w:val="006E4F45"/>
    <w:rsid w:val="00723095"/>
    <w:rsid w:val="00783097"/>
    <w:rsid w:val="00797951"/>
    <w:rsid w:val="007D667B"/>
    <w:rsid w:val="007F0303"/>
    <w:rsid w:val="007F7354"/>
    <w:rsid w:val="008045A7"/>
    <w:rsid w:val="00836347"/>
    <w:rsid w:val="00861819"/>
    <w:rsid w:val="00871755"/>
    <w:rsid w:val="008B63C9"/>
    <w:rsid w:val="008E1524"/>
    <w:rsid w:val="008E1B98"/>
    <w:rsid w:val="008E41FD"/>
    <w:rsid w:val="008F3DDD"/>
    <w:rsid w:val="009660DD"/>
    <w:rsid w:val="0099714C"/>
    <w:rsid w:val="009B1E33"/>
    <w:rsid w:val="009D7260"/>
    <w:rsid w:val="009F016A"/>
    <w:rsid w:val="00A12218"/>
    <w:rsid w:val="00A14E55"/>
    <w:rsid w:val="00A56569"/>
    <w:rsid w:val="00A947D2"/>
    <w:rsid w:val="00AA5308"/>
    <w:rsid w:val="00B10268"/>
    <w:rsid w:val="00B2742C"/>
    <w:rsid w:val="00BB107D"/>
    <w:rsid w:val="00BE441C"/>
    <w:rsid w:val="00BF2339"/>
    <w:rsid w:val="00C0340C"/>
    <w:rsid w:val="00C2060A"/>
    <w:rsid w:val="00C24163"/>
    <w:rsid w:val="00C56E21"/>
    <w:rsid w:val="00C817E0"/>
    <w:rsid w:val="00CA4A53"/>
    <w:rsid w:val="00CD65BB"/>
    <w:rsid w:val="00CE1F6F"/>
    <w:rsid w:val="00CF4F77"/>
    <w:rsid w:val="00D03CC4"/>
    <w:rsid w:val="00D47E59"/>
    <w:rsid w:val="00DA6BB6"/>
    <w:rsid w:val="00DB11AE"/>
    <w:rsid w:val="00DC1B1C"/>
    <w:rsid w:val="00DD0311"/>
    <w:rsid w:val="00DD408C"/>
    <w:rsid w:val="00E04ADE"/>
    <w:rsid w:val="00E37D18"/>
    <w:rsid w:val="00E64580"/>
    <w:rsid w:val="00ED0B62"/>
    <w:rsid w:val="00EF307D"/>
    <w:rsid w:val="00EF70E9"/>
    <w:rsid w:val="00F06727"/>
    <w:rsid w:val="00F151A5"/>
    <w:rsid w:val="00F36F61"/>
    <w:rsid w:val="00F81D30"/>
    <w:rsid w:val="00F8473A"/>
    <w:rsid w:val="00F96ECA"/>
    <w:rsid w:val="48A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ind w:firstLine="720"/>
      <w:jc w:val="both"/>
    </w:pPr>
    <w:rPr>
      <w:rFonts w:ascii="Times New Roman" w:eastAsia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ind w:firstLine="720"/>
      <w:jc w:val="both"/>
    </w:pPr>
    <w:rPr>
      <w:rFonts w:ascii="Times New Roman" w:eastAsia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519FB-FB1F-4523-80FB-D6D26A75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Люба</cp:lastModifiedBy>
  <cp:revision>20</cp:revision>
  <cp:lastPrinted>2022-04-29T16:28:00Z</cp:lastPrinted>
  <dcterms:created xsi:type="dcterms:W3CDTF">2020-12-07T13:22:00Z</dcterms:created>
  <dcterms:modified xsi:type="dcterms:W3CDTF">2023-02-13T12:27:00Z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1049-11.2.0.11128</vt:lpwstr>
  </property>
  <property fmtid="{D5CDD505-2E9C-101B-9397-08002B2CF9AE}" pid="3" name="ICV">
    <vt:lpwstr>8B2D829B2028422E8983BFE1EEDD90FE</vt:lpwstr>
  </property>
</Properties>
</file>